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8BB3F" w14:textId="77777777" w:rsidR="007D74C7" w:rsidRPr="007D74C7" w:rsidRDefault="007D74C7" w:rsidP="007D74C7">
      <w:pPr>
        <w:jc w:val="both"/>
        <w:rPr>
          <w:rFonts w:ascii="Aptos" w:eastAsia="Times New Roman" w:hAnsi="Aptos"/>
          <w:b/>
          <w:bCs/>
          <w:i/>
          <w:iCs/>
        </w:rPr>
      </w:pPr>
      <w:r w:rsidRPr="007D74C7">
        <w:rPr>
          <w:rFonts w:eastAsia="Times New Roman"/>
          <w:b/>
          <w:bCs/>
          <w:i/>
          <w:iCs/>
        </w:rPr>
        <w:t xml:space="preserve">TO THE NEWS EDITORS AND JOURNALISTS </w:t>
      </w:r>
    </w:p>
    <w:p w14:paraId="0764603E" w14:textId="77777777" w:rsidR="007D74C7" w:rsidRPr="007D74C7" w:rsidRDefault="007D74C7" w:rsidP="007D74C7">
      <w:pPr>
        <w:jc w:val="both"/>
        <w:rPr>
          <w:rFonts w:eastAsia="Times New Roman"/>
          <w:b/>
          <w:bCs/>
          <w:i/>
          <w:iCs/>
        </w:rPr>
      </w:pPr>
    </w:p>
    <w:p w14:paraId="30CCE3D8" w14:textId="77777777" w:rsidR="007D74C7" w:rsidRPr="007D74C7" w:rsidRDefault="007D74C7" w:rsidP="007D74C7">
      <w:pPr>
        <w:jc w:val="both"/>
        <w:rPr>
          <w:rFonts w:eastAsia="Times New Roman"/>
          <w:b/>
          <w:bCs/>
          <w:i/>
          <w:iCs/>
        </w:rPr>
      </w:pPr>
    </w:p>
    <w:p w14:paraId="3F4DAD96" w14:textId="77777777" w:rsidR="007D74C7" w:rsidRPr="007D74C7" w:rsidRDefault="007D74C7" w:rsidP="007D74C7">
      <w:pPr>
        <w:jc w:val="both"/>
        <w:rPr>
          <w:rFonts w:eastAsia="Times New Roman"/>
          <w:b/>
          <w:bCs/>
          <w:i/>
          <w:iCs/>
        </w:rPr>
      </w:pPr>
      <w:r w:rsidRPr="007D74C7">
        <w:rPr>
          <w:rFonts w:eastAsia="Times New Roman"/>
          <w:b/>
          <w:bCs/>
          <w:i/>
          <w:iCs/>
        </w:rPr>
        <w:t xml:space="preserve">FROM THE MPUMALANGA DEPARTMENT </w:t>
      </w:r>
    </w:p>
    <w:p w14:paraId="22091E59" w14:textId="77777777" w:rsidR="007D74C7" w:rsidRPr="007D74C7" w:rsidRDefault="007D74C7" w:rsidP="007D74C7">
      <w:pPr>
        <w:jc w:val="both"/>
        <w:rPr>
          <w:rFonts w:eastAsia="Times New Roman"/>
          <w:b/>
          <w:bCs/>
          <w:i/>
          <w:iCs/>
        </w:rPr>
      </w:pPr>
    </w:p>
    <w:p w14:paraId="52DE016A" w14:textId="77777777" w:rsidR="007D74C7" w:rsidRDefault="007D74C7" w:rsidP="007D74C7">
      <w:pPr>
        <w:jc w:val="both"/>
        <w:rPr>
          <w:rFonts w:eastAsia="Times New Roman"/>
        </w:rPr>
      </w:pPr>
    </w:p>
    <w:p w14:paraId="29E92B7B" w14:textId="77777777" w:rsidR="007D74C7" w:rsidRDefault="007D74C7" w:rsidP="007D74C7">
      <w:pPr>
        <w:jc w:val="both"/>
        <w:rPr>
          <w:rFonts w:eastAsia="Times New Roman"/>
        </w:rPr>
      </w:pPr>
      <w:r>
        <w:rPr>
          <w:rFonts w:eastAsia="Times New Roman"/>
        </w:rPr>
        <w:t xml:space="preserve">27 AUGUST 2025 </w:t>
      </w:r>
    </w:p>
    <w:p w14:paraId="7135DDB4" w14:textId="77777777" w:rsidR="007D74C7" w:rsidRDefault="007D74C7" w:rsidP="007D74C7">
      <w:pPr>
        <w:jc w:val="both"/>
        <w:rPr>
          <w:rFonts w:eastAsia="Times New Roman"/>
        </w:rPr>
      </w:pPr>
    </w:p>
    <w:p w14:paraId="3A87424B" w14:textId="77777777" w:rsidR="007D74C7" w:rsidRDefault="007D74C7" w:rsidP="007D74C7">
      <w:pPr>
        <w:jc w:val="both"/>
        <w:rPr>
          <w:rFonts w:eastAsia="Times New Roman"/>
        </w:rPr>
      </w:pPr>
    </w:p>
    <w:p w14:paraId="7207137B" w14:textId="77777777" w:rsidR="007D74C7" w:rsidRDefault="007D74C7" w:rsidP="007D74C7">
      <w:pPr>
        <w:jc w:val="both"/>
        <w:rPr>
          <w:rFonts w:eastAsia="Times New Roman"/>
        </w:rPr>
      </w:pPr>
      <w:r>
        <w:rPr>
          <w:rFonts w:eastAsia="Times New Roman"/>
        </w:rPr>
        <w:t>MEC LINDI MASINA TO VISIT THANDOLWETHU ECD CENTRE, ADDRESS THE GRADE 12 LEARNERS OF DR. PIXLET KA ISAKA SEME CIRCUIT AND CONVENE A MEETING WITH SCHOOL PRINCIPALS AND SGBS</w:t>
      </w:r>
    </w:p>
    <w:p w14:paraId="14834687" w14:textId="77777777" w:rsidR="007D74C7" w:rsidRDefault="007D74C7" w:rsidP="007D74C7">
      <w:pPr>
        <w:jc w:val="both"/>
        <w:rPr>
          <w:rFonts w:eastAsia="Times New Roman"/>
        </w:rPr>
      </w:pPr>
    </w:p>
    <w:p w14:paraId="0B3571CD" w14:textId="77777777" w:rsidR="007D74C7" w:rsidRDefault="007D74C7" w:rsidP="007D74C7">
      <w:pPr>
        <w:jc w:val="both"/>
        <w:rPr>
          <w:rFonts w:eastAsia="Times New Roman"/>
        </w:rPr>
      </w:pPr>
    </w:p>
    <w:p w14:paraId="1C5B8743" w14:textId="77777777" w:rsidR="007D74C7" w:rsidRDefault="007D74C7" w:rsidP="007D74C7">
      <w:pPr>
        <w:jc w:val="both"/>
        <w:rPr>
          <w:rFonts w:eastAsia="Times New Roman"/>
        </w:rPr>
      </w:pPr>
      <w:r>
        <w:rPr>
          <w:rFonts w:eastAsia="Times New Roman"/>
        </w:rPr>
        <w:t xml:space="preserve">The MEC for Education, Ms.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r>
        <w:rPr>
          <w:rFonts w:eastAsia="Times New Roman"/>
        </w:rPr>
        <w:t xml:space="preserve">, will visit </w:t>
      </w:r>
      <w:proofErr w:type="spellStart"/>
      <w:r>
        <w:rPr>
          <w:rFonts w:eastAsia="Times New Roman"/>
        </w:rPr>
        <w:t>Thandolwethu</w:t>
      </w:r>
      <w:proofErr w:type="spellEnd"/>
      <w:r>
        <w:rPr>
          <w:rFonts w:eastAsia="Times New Roman"/>
        </w:rPr>
        <w:t xml:space="preserve"> Early Childhood Development Centre in </w:t>
      </w:r>
      <w:proofErr w:type="spellStart"/>
      <w:r>
        <w:rPr>
          <w:rFonts w:eastAsia="Times New Roman"/>
        </w:rPr>
        <w:t>Wakkerstroom</w:t>
      </w:r>
      <w:proofErr w:type="spellEnd"/>
      <w:r>
        <w:rPr>
          <w:rFonts w:eastAsia="Times New Roman"/>
        </w:rPr>
        <w:t xml:space="preserve">, Dr. Pixley Ka </w:t>
      </w:r>
      <w:proofErr w:type="spellStart"/>
      <w:r>
        <w:rPr>
          <w:rFonts w:eastAsia="Times New Roman"/>
        </w:rPr>
        <w:t>Isaka</w:t>
      </w:r>
      <w:proofErr w:type="spellEnd"/>
      <w:r>
        <w:rPr>
          <w:rFonts w:eastAsia="Times New Roman"/>
        </w:rPr>
        <w:t xml:space="preserve"> Seme Local Municipality, tomorrow, 28 August 2025, at 09:00.</w:t>
      </w:r>
    </w:p>
    <w:p w14:paraId="7E60DB3F" w14:textId="77777777" w:rsidR="007D74C7" w:rsidRDefault="007D74C7" w:rsidP="007D74C7">
      <w:pPr>
        <w:jc w:val="both"/>
        <w:rPr>
          <w:rFonts w:eastAsia="Times New Roman"/>
        </w:rPr>
      </w:pPr>
    </w:p>
    <w:p w14:paraId="64C7EBC8" w14:textId="77777777" w:rsidR="007D74C7" w:rsidRDefault="007D74C7" w:rsidP="007D74C7">
      <w:pPr>
        <w:jc w:val="both"/>
        <w:rPr>
          <w:rFonts w:eastAsia="Times New Roman"/>
        </w:rPr>
      </w:pPr>
    </w:p>
    <w:p w14:paraId="64AD4713" w14:textId="77777777" w:rsidR="007D74C7" w:rsidRDefault="007D74C7" w:rsidP="007D74C7">
      <w:pPr>
        <w:jc w:val="both"/>
        <w:rPr>
          <w:rFonts w:eastAsia="Times New Roman"/>
        </w:rPr>
      </w:pPr>
      <w:r>
        <w:rPr>
          <w:rFonts w:eastAsia="Times New Roman"/>
        </w:rPr>
        <w:t xml:space="preserve">This visit is part of the Bana Pele mass registration drive, an initiative that </w:t>
      </w:r>
      <w:proofErr w:type="spellStart"/>
      <w:r>
        <w:rPr>
          <w:rFonts w:eastAsia="Times New Roman"/>
        </w:rPr>
        <w:t>prioritises</w:t>
      </w:r>
      <w:proofErr w:type="spellEnd"/>
      <w:r>
        <w:rPr>
          <w:rFonts w:eastAsia="Times New Roman"/>
        </w:rPr>
        <w:t xml:space="preserve"> children by providing safe environments, quality learning opportunities, nutritious food, and financial assistance to low-income households.</w:t>
      </w:r>
    </w:p>
    <w:p w14:paraId="668C8190" w14:textId="77777777" w:rsidR="007D74C7" w:rsidRDefault="007D74C7" w:rsidP="007D74C7">
      <w:pPr>
        <w:jc w:val="both"/>
        <w:rPr>
          <w:rFonts w:eastAsia="Times New Roman"/>
        </w:rPr>
      </w:pPr>
    </w:p>
    <w:p w14:paraId="37534D1A" w14:textId="77777777" w:rsidR="007D74C7" w:rsidRDefault="007D74C7" w:rsidP="007D74C7">
      <w:pPr>
        <w:jc w:val="both"/>
        <w:rPr>
          <w:rFonts w:eastAsia="Times New Roman"/>
        </w:rPr>
      </w:pPr>
    </w:p>
    <w:p w14:paraId="11C1A57B" w14:textId="77777777" w:rsidR="007D74C7" w:rsidRDefault="007D74C7" w:rsidP="007D74C7">
      <w:pPr>
        <w:jc w:val="both"/>
        <w:rPr>
          <w:rFonts w:eastAsia="Times New Roman"/>
        </w:rPr>
      </w:pPr>
      <w:r>
        <w:rPr>
          <w:rFonts w:eastAsia="Times New Roman"/>
        </w:rPr>
        <w:t xml:space="preserve">The initiative aims to register previously unregistered Early Childhood Development (ECD) </w:t>
      </w:r>
      <w:proofErr w:type="spellStart"/>
      <w:r>
        <w:rPr>
          <w:rFonts w:eastAsia="Times New Roman"/>
        </w:rPr>
        <w:t>Centres</w:t>
      </w:r>
      <w:proofErr w:type="spellEnd"/>
      <w:r>
        <w:rPr>
          <w:rFonts w:eastAsia="Times New Roman"/>
        </w:rPr>
        <w:t>, bring them under government oversight, ensure compliance with legal and safety standards, and provide the necessary support and funding to offer quality early learning and care to children in South Africa.</w:t>
      </w:r>
    </w:p>
    <w:p w14:paraId="4CF61AA7" w14:textId="77777777" w:rsidR="007D74C7" w:rsidRDefault="007D74C7" w:rsidP="007D74C7">
      <w:pPr>
        <w:jc w:val="both"/>
        <w:rPr>
          <w:rFonts w:eastAsia="Times New Roman"/>
        </w:rPr>
      </w:pPr>
    </w:p>
    <w:p w14:paraId="186950A3" w14:textId="77777777" w:rsidR="007D74C7" w:rsidRDefault="007D74C7" w:rsidP="007D74C7">
      <w:pPr>
        <w:jc w:val="both"/>
        <w:rPr>
          <w:rFonts w:eastAsia="Times New Roman"/>
        </w:rPr>
      </w:pPr>
    </w:p>
    <w:p w14:paraId="1B473A22" w14:textId="77777777" w:rsidR="007D74C7" w:rsidRDefault="007D74C7" w:rsidP="007D74C7">
      <w:pPr>
        <w:jc w:val="both"/>
        <w:rPr>
          <w:rFonts w:eastAsia="Times New Roman"/>
        </w:rPr>
      </w:pPr>
      <w:r>
        <w:rPr>
          <w:rFonts w:eastAsia="Times New Roman"/>
        </w:rPr>
        <w:t xml:space="preserve">During her visit to the </w:t>
      </w:r>
      <w:proofErr w:type="spellStart"/>
      <w:r>
        <w:rPr>
          <w:rFonts w:eastAsia="Times New Roman"/>
        </w:rPr>
        <w:t>centre</w:t>
      </w:r>
      <w:proofErr w:type="spellEnd"/>
      <w:r>
        <w:rPr>
          <w:rFonts w:eastAsia="Times New Roman"/>
        </w:rPr>
        <w:t xml:space="preserve">, MEC </w:t>
      </w:r>
      <w:proofErr w:type="spellStart"/>
      <w:r>
        <w:rPr>
          <w:rFonts w:eastAsia="Times New Roman"/>
        </w:rPr>
        <w:t>Masina</w:t>
      </w:r>
      <w:proofErr w:type="spellEnd"/>
      <w:r>
        <w:rPr>
          <w:rFonts w:eastAsia="Times New Roman"/>
        </w:rPr>
        <w:t xml:space="preserve"> will receive a detailed report on the </w:t>
      </w:r>
      <w:proofErr w:type="spellStart"/>
      <w:r>
        <w:rPr>
          <w:rFonts w:eastAsia="Times New Roman"/>
        </w:rPr>
        <w:t>centre’s</w:t>
      </w:r>
      <w:proofErr w:type="spellEnd"/>
      <w:r>
        <w:rPr>
          <w:rFonts w:eastAsia="Times New Roman"/>
        </w:rPr>
        <w:t xml:space="preserve"> current state, including any challenges that necessitate the department’s immediate attention to ensure compliance with minimum norms and standards.</w:t>
      </w:r>
    </w:p>
    <w:p w14:paraId="168DF7AE" w14:textId="77777777" w:rsidR="007D74C7" w:rsidRDefault="007D74C7" w:rsidP="007D74C7">
      <w:pPr>
        <w:jc w:val="both"/>
        <w:rPr>
          <w:rFonts w:eastAsia="Times New Roman"/>
        </w:rPr>
      </w:pPr>
    </w:p>
    <w:p w14:paraId="5F639312" w14:textId="77777777" w:rsidR="007D74C7" w:rsidRDefault="007D74C7" w:rsidP="007D74C7">
      <w:pPr>
        <w:jc w:val="both"/>
        <w:rPr>
          <w:rFonts w:eastAsia="Times New Roman"/>
        </w:rPr>
      </w:pPr>
    </w:p>
    <w:p w14:paraId="0A0DF09C" w14:textId="77777777" w:rsidR="007D74C7" w:rsidRDefault="007D74C7" w:rsidP="007D74C7">
      <w:pPr>
        <w:jc w:val="both"/>
        <w:rPr>
          <w:rFonts w:eastAsia="Times New Roman"/>
        </w:rPr>
      </w:pPr>
      <w:r>
        <w:rPr>
          <w:rFonts w:eastAsia="Times New Roman"/>
        </w:rPr>
        <w:t xml:space="preserve">Following her visit to </w:t>
      </w:r>
      <w:proofErr w:type="spellStart"/>
      <w:r>
        <w:rPr>
          <w:rFonts w:eastAsia="Times New Roman"/>
        </w:rPr>
        <w:t>Thandolwethu</w:t>
      </w:r>
      <w:proofErr w:type="spellEnd"/>
      <w:r>
        <w:rPr>
          <w:rFonts w:eastAsia="Times New Roman"/>
        </w:rPr>
        <w:t xml:space="preserve"> ECD Centre, the MEC will address all Grade 12 learners of Dr. Pixley Ka </w:t>
      </w:r>
      <w:proofErr w:type="spellStart"/>
      <w:r>
        <w:rPr>
          <w:rFonts w:eastAsia="Times New Roman"/>
        </w:rPr>
        <w:t>Isaka</w:t>
      </w:r>
      <w:proofErr w:type="spellEnd"/>
      <w:r>
        <w:rPr>
          <w:rFonts w:eastAsia="Times New Roman"/>
        </w:rPr>
        <w:t xml:space="preserve"> Seme at Hoerskool </w:t>
      </w:r>
      <w:proofErr w:type="spellStart"/>
      <w:r>
        <w:rPr>
          <w:rFonts w:eastAsia="Times New Roman"/>
        </w:rPr>
        <w:t>Volkrust</w:t>
      </w:r>
      <w:proofErr w:type="spellEnd"/>
      <w:r>
        <w:rPr>
          <w:rFonts w:eastAsia="Times New Roman"/>
        </w:rPr>
        <w:t xml:space="preserve"> from 12:00.</w:t>
      </w:r>
    </w:p>
    <w:p w14:paraId="53D446B2" w14:textId="77777777" w:rsidR="007D74C7" w:rsidRDefault="007D74C7" w:rsidP="007D74C7">
      <w:pPr>
        <w:jc w:val="both"/>
        <w:rPr>
          <w:rFonts w:eastAsia="Times New Roman"/>
        </w:rPr>
      </w:pPr>
    </w:p>
    <w:p w14:paraId="11A8F315" w14:textId="77777777" w:rsidR="007D74C7" w:rsidRDefault="007D74C7" w:rsidP="007D74C7">
      <w:pPr>
        <w:jc w:val="both"/>
        <w:rPr>
          <w:rFonts w:eastAsia="Times New Roman"/>
        </w:rPr>
      </w:pPr>
    </w:p>
    <w:p w14:paraId="19822CFF" w14:textId="77777777" w:rsidR="007D74C7" w:rsidRDefault="007D74C7" w:rsidP="007D74C7">
      <w:pPr>
        <w:jc w:val="both"/>
        <w:rPr>
          <w:rFonts w:eastAsia="Times New Roman"/>
        </w:rPr>
      </w:pPr>
      <w:r>
        <w:rPr>
          <w:rFonts w:eastAsia="Times New Roman"/>
        </w:rPr>
        <w:t xml:space="preserve">She will encourage the learners to prepare diligently for the upcoming preparatory and final examinations. MEC </w:t>
      </w:r>
      <w:proofErr w:type="spellStart"/>
      <w:r>
        <w:rPr>
          <w:rFonts w:eastAsia="Times New Roman"/>
        </w:rPr>
        <w:t>Masina</w:t>
      </w:r>
      <w:proofErr w:type="spellEnd"/>
      <w:r>
        <w:rPr>
          <w:rFonts w:eastAsia="Times New Roman"/>
        </w:rPr>
        <w:t xml:space="preserve"> will urge the learners to manage their time effectively, </w:t>
      </w:r>
      <w:proofErr w:type="spellStart"/>
      <w:r>
        <w:rPr>
          <w:rFonts w:eastAsia="Times New Roman"/>
        </w:rPr>
        <w:t>prioritise</w:t>
      </w:r>
      <w:proofErr w:type="spellEnd"/>
      <w:r>
        <w:rPr>
          <w:rFonts w:eastAsia="Times New Roman"/>
        </w:rPr>
        <w:t xml:space="preserve"> their studies to achieve their full academic potential.</w:t>
      </w:r>
    </w:p>
    <w:p w14:paraId="3204E73D" w14:textId="77777777" w:rsidR="007D74C7" w:rsidRDefault="007D74C7" w:rsidP="007D74C7">
      <w:pPr>
        <w:jc w:val="both"/>
        <w:rPr>
          <w:rFonts w:eastAsia="Times New Roman"/>
        </w:rPr>
      </w:pPr>
    </w:p>
    <w:p w14:paraId="0127D645" w14:textId="77777777" w:rsidR="007D74C7" w:rsidRDefault="007D74C7" w:rsidP="007D74C7">
      <w:pPr>
        <w:jc w:val="both"/>
        <w:rPr>
          <w:rFonts w:eastAsia="Times New Roman"/>
        </w:rPr>
      </w:pPr>
    </w:p>
    <w:p w14:paraId="7053D700" w14:textId="77777777" w:rsidR="007D74C7" w:rsidRDefault="007D74C7" w:rsidP="007D74C7">
      <w:pPr>
        <w:jc w:val="both"/>
        <w:rPr>
          <w:rFonts w:eastAsia="Times New Roman"/>
        </w:rPr>
      </w:pPr>
      <w:r>
        <w:rPr>
          <w:rFonts w:eastAsia="Times New Roman"/>
        </w:rPr>
        <w:t xml:space="preserve">Dr. Pixley Ka </w:t>
      </w:r>
      <w:proofErr w:type="spellStart"/>
      <w:r>
        <w:rPr>
          <w:rFonts w:eastAsia="Times New Roman"/>
        </w:rPr>
        <w:t>Isaka</w:t>
      </w:r>
      <w:proofErr w:type="spellEnd"/>
      <w:r>
        <w:rPr>
          <w:rFonts w:eastAsia="Times New Roman"/>
        </w:rPr>
        <w:t xml:space="preserve"> Seme circuit is one of the best performing circuits, with a pass percentage of 91.4% in the 2024 National Senior Certificate Examination results.</w:t>
      </w:r>
    </w:p>
    <w:p w14:paraId="5B6C1535" w14:textId="77777777" w:rsidR="007D74C7" w:rsidRDefault="007D74C7" w:rsidP="007D74C7">
      <w:pPr>
        <w:jc w:val="both"/>
        <w:rPr>
          <w:rFonts w:eastAsia="Times New Roman"/>
        </w:rPr>
      </w:pPr>
    </w:p>
    <w:p w14:paraId="5C768185" w14:textId="77777777" w:rsidR="007D74C7" w:rsidRDefault="007D74C7" w:rsidP="007D74C7">
      <w:pPr>
        <w:jc w:val="both"/>
        <w:rPr>
          <w:rFonts w:eastAsia="Times New Roman"/>
        </w:rPr>
      </w:pPr>
    </w:p>
    <w:p w14:paraId="4953C167" w14:textId="77777777" w:rsidR="007D74C7" w:rsidRDefault="007D74C7" w:rsidP="007D74C7">
      <w:pPr>
        <w:jc w:val="both"/>
        <w:rPr>
          <w:rFonts w:eastAsia="Times New Roman"/>
        </w:rPr>
      </w:pPr>
      <w:r>
        <w:rPr>
          <w:rFonts w:eastAsia="Times New Roman"/>
        </w:rPr>
        <w:t xml:space="preserve">The MEC will also encourage the 2025 grade 12 class to maintain their momentum and surpass their previous year’s record by securing more quality results, including a higher number of distinctions and bachelors. </w:t>
      </w:r>
    </w:p>
    <w:p w14:paraId="2D2F7073" w14:textId="77777777" w:rsidR="007D74C7" w:rsidRDefault="007D74C7" w:rsidP="007D74C7">
      <w:pPr>
        <w:jc w:val="both"/>
        <w:rPr>
          <w:rFonts w:eastAsia="Times New Roman"/>
        </w:rPr>
      </w:pPr>
    </w:p>
    <w:p w14:paraId="0FF9B210" w14:textId="77777777" w:rsidR="007D74C7" w:rsidRDefault="007D74C7" w:rsidP="007D74C7">
      <w:pPr>
        <w:jc w:val="both"/>
        <w:rPr>
          <w:rFonts w:eastAsia="Times New Roman"/>
        </w:rPr>
      </w:pPr>
    </w:p>
    <w:p w14:paraId="7930D1D2" w14:textId="77777777" w:rsidR="007D74C7" w:rsidRDefault="007D74C7" w:rsidP="007D74C7">
      <w:pPr>
        <w:jc w:val="both"/>
        <w:rPr>
          <w:rFonts w:eastAsia="Times New Roman"/>
        </w:rPr>
      </w:pPr>
      <w:r>
        <w:rPr>
          <w:rFonts w:eastAsia="Times New Roman"/>
        </w:rPr>
        <w:t xml:space="preserve">Following her address of the Grade 12 learners, the MEC will convene a meeting with all school principals of Dr. Pixley Ka </w:t>
      </w:r>
      <w:proofErr w:type="spellStart"/>
      <w:r>
        <w:rPr>
          <w:rFonts w:eastAsia="Times New Roman"/>
        </w:rPr>
        <w:t>Isaka</w:t>
      </w:r>
      <w:proofErr w:type="spellEnd"/>
      <w:r>
        <w:rPr>
          <w:rFonts w:eastAsia="Times New Roman"/>
        </w:rPr>
        <w:t xml:space="preserve"> Seme circuit and representatives of School Governing Bodies at Hoerskool </w:t>
      </w:r>
      <w:proofErr w:type="spellStart"/>
      <w:r>
        <w:rPr>
          <w:rFonts w:eastAsia="Times New Roman"/>
        </w:rPr>
        <w:t>Volkrust</w:t>
      </w:r>
      <w:proofErr w:type="spellEnd"/>
      <w:r>
        <w:rPr>
          <w:rFonts w:eastAsia="Times New Roman"/>
        </w:rPr>
        <w:t xml:space="preserve"> from 14:00.</w:t>
      </w:r>
    </w:p>
    <w:p w14:paraId="60EE6677" w14:textId="77777777" w:rsidR="007D74C7" w:rsidRDefault="007D74C7" w:rsidP="007D74C7">
      <w:pPr>
        <w:jc w:val="both"/>
        <w:rPr>
          <w:rFonts w:eastAsia="Times New Roman"/>
        </w:rPr>
      </w:pPr>
    </w:p>
    <w:p w14:paraId="34DDC2C4" w14:textId="77777777" w:rsidR="007D74C7" w:rsidRDefault="007D74C7" w:rsidP="007D74C7">
      <w:pPr>
        <w:jc w:val="both"/>
        <w:rPr>
          <w:rFonts w:eastAsia="Times New Roman"/>
        </w:rPr>
      </w:pPr>
    </w:p>
    <w:p w14:paraId="3A85A362" w14:textId="77777777" w:rsidR="007D74C7" w:rsidRDefault="007D74C7" w:rsidP="007D74C7">
      <w:pPr>
        <w:jc w:val="both"/>
        <w:rPr>
          <w:rFonts w:eastAsia="Times New Roman"/>
        </w:rPr>
      </w:pPr>
      <w:r>
        <w:rPr>
          <w:rFonts w:eastAsia="Times New Roman"/>
        </w:rPr>
        <w:t xml:space="preserve">The media is invited to attend and cover the three activities </w:t>
      </w:r>
    </w:p>
    <w:p w14:paraId="33D9B9B3" w14:textId="77777777" w:rsidR="007D74C7" w:rsidRDefault="007D74C7" w:rsidP="007D74C7">
      <w:pPr>
        <w:jc w:val="both"/>
        <w:rPr>
          <w:rFonts w:eastAsia="Times New Roman"/>
        </w:rPr>
      </w:pPr>
    </w:p>
    <w:p w14:paraId="42B5CC5D" w14:textId="77777777" w:rsidR="007D74C7" w:rsidRDefault="007D74C7" w:rsidP="007D74C7">
      <w:pPr>
        <w:jc w:val="both"/>
        <w:rPr>
          <w:rFonts w:eastAsia="Times New Roman"/>
        </w:rPr>
      </w:pPr>
    </w:p>
    <w:p w14:paraId="536DD870" w14:textId="77777777" w:rsidR="007D74C7" w:rsidRDefault="007D74C7" w:rsidP="007D74C7">
      <w:pPr>
        <w:jc w:val="both"/>
        <w:rPr>
          <w:rFonts w:eastAsia="Times New Roman"/>
        </w:rPr>
      </w:pPr>
      <w:proofErr w:type="gramStart"/>
      <w:r>
        <w:rPr>
          <w:rFonts w:eastAsia="Times New Roman"/>
        </w:rPr>
        <w:t>Inquiries :</w:t>
      </w:r>
      <w:proofErr w:type="gramEnd"/>
    </w:p>
    <w:p w14:paraId="3815138F" w14:textId="77777777" w:rsidR="007D74C7" w:rsidRDefault="007D74C7" w:rsidP="007D74C7">
      <w:pPr>
        <w:jc w:val="both"/>
        <w:rPr>
          <w:rFonts w:eastAsia="Times New Roman"/>
        </w:rPr>
      </w:pPr>
    </w:p>
    <w:p w14:paraId="1B9C2ABF" w14:textId="77777777" w:rsidR="007D74C7" w:rsidRDefault="007D74C7" w:rsidP="007D74C7">
      <w:pPr>
        <w:jc w:val="both"/>
        <w:rPr>
          <w:rFonts w:eastAsia="Times New Roman"/>
        </w:rPr>
      </w:pPr>
    </w:p>
    <w:p w14:paraId="5120940A" w14:textId="77777777" w:rsidR="007D74C7" w:rsidRDefault="007D74C7" w:rsidP="007D74C7">
      <w:pPr>
        <w:jc w:val="both"/>
        <w:rPr>
          <w:rFonts w:eastAsia="Times New Roman"/>
        </w:rPr>
      </w:pPr>
      <w:r>
        <w:rPr>
          <w:rFonts w:ascii="Segoe UI Emoji" w:eastAsia="Times New Roman" w:hAnsi="Segoe UI Emoji" w:cs="Segoe UI Emoji"/>
        </w:rPr>
        <w:t>📞</w:t>
      </w:r>
      <w:r>
        <w:rPr>
          <w:rFonts w:eastAsia="Times New Roman"/>
        </w:rPr>
        <w:t xml:space="preserve"> Jasper Zwane: 083 743 1804</w:t>
      </w:r>
    </w:p>
    <w:p w14:paraId="69DC1561" w14:textId="77777777" w:rsidR="007D74C7" w:rsidRDefault="007D74C7" w:rsidP="007D74C7">
      <w:pPr>
        <w:jc w:val="both"/>
        <w:rPr>
          <w:rFonts w:eastAsia="Times New Roman"/>
        </w:rPr>
      </w:pPr>
    </w:p>
    <w:p w14:paraId="3B2D0A99" w14:textId="77777777" w:rsidR="007D74C7" w:rsidRDefault="007D74C7" w:rsidP="007D74C7">
      <w:pPr>
        <w:jc w:val="both"/>
        <w:rPr>
          <w:rFonts w:eastAsia="Times New Roman"/>
        </w:rPr>
      </w:pPr>
      <w:r>
        <w:rPr>
          <w:rFonts w:ascii="Segoe UI Emoji" w:eastAsia="Times New Roman" w:hAnsi="Segoe UI Emoji" w:cs="Segoe UI Emoji"/>
        </w:rPr>
        <w:t>📞</w:t>
      </w:r>
      <w:r>
        <w:rPr>
          <w:rFonts w:eastAsia="Times New Roman"/>
        </w:rPr>
        <w:t xml:space="preserve"> Gerald Sambo: 081 526 7802</w:t>
      </w:r>
    </w:p>
    <w:p w14:paraId="49FC59B0" w14:textId="77777777" w:rsidR="007D74C7" w:rsidRDefault="007D74C7" w:rsidP="007D74C7">
      <w:pPr>
        <w:jc w:val="both"/>
        <w:rPr>
          <w:rFonts w:eastAsia="Times New Roman"/>
        </w:rPr>
      </w:pPr>
    </w:p>
    <w:p w14:paraId="5BBA44C2" w14:textId="71098110" w:rsidR="009E497D" w:rsidRDefault="007D74C7" w:rsidP="007D74C7">
      <w:pPr>
        <w:jc w:val="both"/>
        <w:rPr>
          <w:rFonts w:ascii="Arial" w:hAnsi="Arial" w:cs="Arial"/>
        </w:rPr>
      </w:pPr>
      <w:r>
        <w:rPr>
          <w:rFonts w:eastAsia="Times New Roman"/>
        </w:rPr>
        <w:br/>
      </w: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DB353" w14:textId="77777777" w:rsidR="00437655" w:rsidRDefault="00437655">
      <w:r>
        <w:separator/>
      </w:r>
    </w:p>
  </w:endnote>
  <w:endnote w:type="continuationSeparator" w:id="0">
    <w:p w14:paraId="3F75789D" w14:textId="77777777" w:rsidR="00437655" w:rsidRDefault="0043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2A34DA">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2A34DA">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349C" w14:textId="77777777" w:rsidR="00437655" w:rsidRDefault="00437655">
      <w:r>
        <w:separator/>
      </w:r>
    </w:p>
  </w:footnote>
  <w:footnote w:type="continuationSeparator" w:id="0">
    <w:p w14:paraId="13D39DDA" w14:textId="77777777" w:rsidR="00437655" w:rsidRDefault="00437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2A34DA">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EndPr/>
    <w:sdtContent>
      <w:p w14:paraId="5BBA44C7" w14:textId="77777777" w:rsidR="009E497D" w:rsidRDefault="002A34DA">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2A34D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2A34D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2A34DA">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D0B8D"/>
    <w:rsid w:val="000E5FA7"/>
    <w:rsid w:val="00103154"/>
    <w:rsid w:val="001051B8"/>
    <w:rsid w:val="0012394C"/>
    <w:rsid w:val="00126BB3"/>
    <w:rsid w:val="00127708"/>
    <w:rsid w:val="00132D87"/>
    <w:rsid w:val="0013677B"/>
    <w:rsid w:val="0016072C"/>
    <w:rsid w:val="00167490"/>
    <w:rsid w:val="00173D7C"/>
    <w:rsid w:val="0017599E"/>
    <w:rsid w:val="001957B3"/>
    <w:rsid w:val="00195BAE"/>
    <w:rsid w:val="001B2AC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93B15"/>
    <w:rsid w:val="002A01A2"/>
    <w:rsid w:val="002B0E65"/>
    <w:rsid w:val="002B1C01"/>
    <w:rsid w:val="002B50C0"/>
    <w:rsid w:val="002C2D40"/>
    <w:rsid w:val="002C4122"/>
    <w:rsid w:val="002D62B9"/>
    <w:rsid w:val="002E7507"/>
    <w:rsid w:val="00305FB4"/>
    <w:rsid w:val="003176DB"/>
    <w:rsid w:val="003218F1"/>
    <w:rsid w:val="00336B33"/>
    <w:rsid w:val="00350154"/>
    <w:rsid w:val="00355DC6"/>
    <w:rsid w:val="003635FC"/>
    <w:rsid w:val="00367937"/>
    <w:rsid w:val="00371C6F"/>
    <w:rsid w:val="003858F9"/>
    <w:rsid w:val="00385BB4"/>
    <w:rsid w:val="003B20E1"/>
    <w:rsid w:val="003B46CC"/>
    <w:rsid w:val="003B5387"/>
    <w:rsid w:val="003D3267"/>
    <w:rsid w:val="003E2BC0"/>
    <w:rsid w:val="003E6BC8"/>
    <w:rsid w:val="003E7C73"/>
    <w:rsid w:val="00403BDE"/>
    <w:rsid w:val="004059DA"/>
    <w:rsid w:val="004068FF"/>
    <w:rsid w:val="00415551"/>
    <w:rsid w:val="004205BA"/>
    <w:rsid w:val="004323A5"/>
    <w:rsid w:val="0043486B"/>
    <w:rsid w:val="00437655"/>
    <w:rsid w:val="00445ED1"/>
    <w:rsid w:val="00483DEA"/>
    <w:rsid w:val="00491DBC"/>
    <w:rsid w:val="00492E6D"/>
    <w:rsid w:val="00493E21"/>
    <w:rsid w:val="004C5A71"/>
    <w:rsid w:val="004E08AB"/>
    <w:rsid w:val="004E37C8"/>
    <w:rsid w:val="004F262D"/>
    <w:rsid w:val="00501D21"/>
    <w:rsid w:val="00502BE9"/>
    <w:rsid w:val="005225DB"/>
    <w:rsid w:val="00537017"/>
    <w:rsid w:val="00537B97"/>
    <w:rsid w:val="00562416"/>
    <w:rsid w:val="00582649"/>
    <w:rsid w:val="005923BF"/>
    <w:rsid w:val="00593C0F"/>
    <w:rsid w:val="0059470F"/>
    <w:rsid w:val="005B62EA"/>
    <w:rsid w:val="005C2EF3"/>
    <w:rsid w:val="005C3782"/>
    <w:rsid w:val="005C5504"/>
    <w:rsid w:val="005D1866"/>
    <w:rsid w:val="005D327F"/>
    <w:rsid w:val="005F1ADE"/>
    <w:rsid w:val="00613B1C"/>
    <w:rsid w:val="006264E3"/>
    <w:rsid w:val="00637258"/>
    <w:rsid w:val="00646E4E"/>
    <w:rsid w:val="006511A8"/>
    <w:rsid w:val="00680BD2"/>
    <w:rsid w:val="006814CD"/>
    <w:rsid w:val="00693D39"/>
    <w:rsid w:val="006B41DF"/>
    <w:rsid w:val="006B6A89"/>
    <w:rsid w:val="006C020B"/>
    <w:rsid w:val="006D3C75"/>
    <w:rsid w:val="006E37E1"/>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D74C7"/>
    <w:rsid w:val="007F0C90"/>
    <w:rsid w:val="00830212"/>
    <w:rsid w:val="00833DBA"/>
    <w:rsid w:val="00835881"/>
    <w:rsid w:val="008510F6"/>
    <w:rsid w:val="00874205"/>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76734"/>
    <w:rsid w:val="00982193"/>
    <w:rsid w:val="00991340"/>
    <w:rsid w:val="009955B5"/>
    <w:rsid w:val="009C075C"/>
    <w:rsid w:val="009C50FA"/>
    <w:rsid w:val="009D2949"/>
    <w:rsid w:val="009E497D"/>
    <w:rsid w:val="009F1306"/>
    <w:rsid w:val="009F314A"/>
    <w:rsid w:val="00A212BD"/>
    <w:rsid w:val="00A31ACC"/>
    <w:rsid w:val="00A32ABC"/>
    <w:rsid w:val="00A43BC9"/>
    <w:rsid w:val="00A53D7E"/>
    <w:rsid w:val="00A6666F"/>
    <w:rsid w:val="00A806D5"/>
    <w:rsid w:val="00A8105D"/>
    <w:rsid w:val="00A84393"/>
    <w:rsid w:val="00A925A6"/>
    <w:rsid w:val="00A93DC8"/>
    <w:rsid w:val="00AC6BFD"/>
    <w:rsid w:val="00AD680C"/>
    <w:rsid w:val="00AE2AD9"/>
    <w:rsid w:val="00AE5AE9"/>
    <w:rsid w:val="00AF4AD4"/>
    <w:rsid w:val="00AF79F9"/>
    <w:rsid w:val="00B02F58"/>
    <w:rsid w:val="00B1296C"/>
    <w:rsid w:val="00B20DE1"/>
    <w:rsid w:val="00B35C91"/>
    <w:rsid w:val="00B36226"/>
    <w:rsid w:val="00B443D8"/>
    <w:rsid w:val="00B50422"/>
    <w:rsid w:val="00B54252"/>
    <w:rsid w:val="00B74EDF"/>
    <w:rsid w:val="00B82118"/>
    <w:rsid w:val="00B94356"/>
    <w:rsid w:val="00BA1E73"/>
    <w:rsid w:val="00BA4DAB"/>
    <w:rsid w:val="00BB23C2"/>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4B"/>
    <w:rsid w:val="00C52462"/>
    <w:rsid w:val="00C62CB6"/>
    <w:rsid w:val="00C84C8A"/>
    <w:rsid w:val="00CA57E4"/>
    <w:rsid w:val="00CB239F"/>
    <w:rsid w:val="00CC0C7C"/>
    <w:rsid w:val="00CD6D16"/>
    <w:rsid w:val="00CE1555"/>
    <w:rsid w:val="00CE4E08"/>
    <w:rsid w:val="00D1331E"/>
    <w:rsid w:val="00D152E1"/>
    <w:rsid w:val="00D40ACA"/>
    <w:rsid w:val="00D46CAD"/>
    <w:rsid w:val="00D62007"/>
    <w:rsid w:val="00D646E6"/>
    <w:rsid w:val="00D64A4B"/>
    <w:rsid w:val="00DB5151"/>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05C5"/>
    <w:rsid w:val="00ED1A09"/>
    <w:rsid w:val="00ED2BFE"/>
    <w:rsid w:val="00ED5BAB"/>
    <w:rsid w:val="00EF0116"/>
    <w:rsid w:val="00F10D29"/>
    <w:rsid w:val="00F23109"/>
    <w:rsid w:val="00F4013E"/>
    <w:rsid w:val="00F4463C"/>
    <w:rsid w:val="00F51CBE"/>
    <w:rsid w:val="00F55467"/>
    <w:rsid w:val="00F60D0B"/>
    <w:rsid w:val="00F66003"/>
    <w:rsid w:val="00F66DD3"/>
    <w:rsid w:val="00F90282"/>
    <w:rsid w:val="00FC01F5"/>
    <w:rsid w:val="00FC1139"/>
    <w:rsid w:val="00FD1255"/>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5796">
      <w:bodyDiv w:val="1"/>
      <w:marLeft w:val="0"/>
      <w:marRight w:val="0"/>
      <w:marTop w:val="0"/>
      <w:marBottom w:val="0"/>
      <w:divBdr>
        <w:top w:val="none" w:sz="0" w:space="0" w:color="auto"/>
        <w:left w:val="none" w:sz="0" w:space="0" w:color="auto"/>
        <w:bottom w:val="none" w:sz="0" w:space="0" w:color="auto"/>
        <w:right w:val="none" w:sz="0" w:space="0" w:color="auto"/>
      </w:divBdr>
    </w:div>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747116105">
      <w:bodyDiv w:val="1"/>
      <w:marLeft w:val="0"/>
      <w:marRight w:val="0"/>
      <w:marTop w:val="0"/>
      <w:marBottom w:val="0"/>
      <w:divBdr>
        <w:top w:val="none" w:sz="0" w:space="0" w:color="auto"/>
        <w:left w:val="none" w:sz="0" w:space="0" w:color="auto"/>
        <w:bottom w:val="none" w:sz="0" w:space="0" w:color="auto"/>
        <w:right w:val="none" w:sz="0" w:space="0" w:color="auto"/>
      </w:divBdr>
    </w:div>
    <w:div w:id="996957909">
      <w:bodyDiv w:val="1"/>
      <w:marLeft w:val="0"/>
      <w:marRight w:val="0"/>
      <w:marTop w:val="0"/>
      <w:marBottom w:val="0"/>
      <w:divBdr>
        <w:top w:val="none" w:sz="0" w:space="0" w:color="auto"/>
        <w:left w:val="none" w:sz="0" w:space="0" w:color="auto"/>
        <w:bottom w:val="none" w:sz="0" w:space="0" w:color="auto"/>
        <w:right w:val="none" w:sz="0" w:space="0" w:color="auto"/>
      </w:divBdr>
    </w:div>
    <w:div w:id="1016155803">
      <w:bodyDiv w:val="1"/>
      <w:marLeft w:val="0"/>
      <w:marRight w:val="0"/>
      <w:marTop w:val="0"/>
      <w:marBottom w:val="0"/>
      <w:divBdr>
        <w:top w:val="none" w:sz="0" w:space="0" w:color="auto"/>
        <w:left w:val="none" w:sz="0" w:space="0" w:color="auto"/>
        <w:bottom w:val="none" w:sz="0" w:space="0" w:color="auto"/>
        <w:right w:val="none" w:sz="0" w:space="0" w:color="auto"/>
      </w:divBdr>
    </w:div>
    <w:div w:id="1292830328">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593005300">
      <w:bodyDiv w:val="1"/>
      <w:marLeft w:val="0"/>
      <w:marRight w:val="0"/>
      <w:marTop w:val="0"/>
      <w:marBottom w:val="0"/>
      <w:divBdr>
        <w:top w:val="none" w:sz="0" w:space="0" w:color="auto"/>
        <w:left w:val="none" w:sz="0" w:space="0" w:color="auto"/>
        <w:bottom w:val="none" w:sz="0" w:space="0" w:color="auto"/>
        <w:right w:val="none" w:sz="0" w:space="0" w:color="auto"/>
      </w:divBdr>
    </w:div>
    <w:div w:id="1697995839">
      <w:bodyDiv w:val="1"/>
      <w:marLeft w:val="0"/>
      <w:marRight w:val="0"/>
      <w:marTop w:val="0"/>
      <w:marBottom w:val="0"/>
      <w:divBdr>
        <w:top w:val="none" w:sz="0" w:space="0" w:color="auto"/>
        <w:left w:val="none" w:sz="0" w:space="0" w:color="auto"/>
        <w:bottom w:val="none" w:sz="0" w:space="0" w:color="auto"/>
        <w:right w:val="none" w:sz="0" w:space="0" w:color="auto"/>
      </w:divBdr>
    </w:div>
    <w:div w:id="1755324226">
      <w:bodyDiv w:val="1"/>
      <w:marLeft w:val="0"/>
      <w:marRight w:val="0"/>
      <w:marTop w:val="0"/>
      <w:marBottom w:val="0"/>
      <w:divBdr>
        <w:top w:val="none" w:sz="0" w:space="0" w:color="auto"/>
        <w:left w:val="none" w:sz="0" w:space="0" w:color="auto"/>
        <w:bottom w:val="none" w:sz="0" w:space="0" w:color="auto"/>
        <w:right w:val="none" w:sz="0" w:space="0" w:color="auto"/>
      </w:divBdr>
    </w:div>
    <w:div w:id="1764646197">
      <w:bodyDiv w:val="1"/>
      <w:marLeft w:val="0"/>
      <w:marRight w:val="0"/>
      <w:marTop w:val="0"/>
      <w:marBottom w:val="0"/>
      <w:divBdr>
        <w:top w:val="none" w:sz="0" w:space="0" w:color="auto"/>
        <w:left w:val="none" w:sz="0" w:space="0" w:color="auto"/>
        <w:bottom w:val="none" w:sz="0" w:space="0" w:color="auto"/>
        <w:right w:val="none" w:sz="0" w:space="0" w:color="auto"/>
      </w:divBdr>
    </w:div>
    <w:div w:id="1824731655">
      <w:bodyDiv w:val="1"/>
      <w:marLeft w:val="0"/>
      <w:marRight w:val="0"/>
      <w:marTop w:val="0"/>
      <w:marBottom w:val="0"/>
      <w:divBdr>
        <w:top w:val="none" w:sz="0" w:space="0" w:color="auto"/>
        <w:left w:val="none" w:sz="0" w:space="0" w:color="auto"/>
        <w:bottom w:val="none" w:sz="0" w:space="0" w:color="auto"/>
        <w:right w:val="none" w:sz="0" w:space="0" w:color="auto"/>
      </w:divBdr>
    </w:div>
    <w:div w:id="1871456649">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194611286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2039</Characters>
  <Application>Microsoft Office Word</Application>
  <DocSecurity>0</DocSecurity>
  <Lines>16</Lines>
  <Paragraphs>4</Paragraphs>
  <ScaleCrop>false</ScaleCrop>
  <Company>MPG</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2</cp:revision>
  <cp:lastPrinted>2025-10-07T11:14:00Z</cp:lastPrinted>
  <dcterms:created xsi:type="dcterms:W3CDTF">2025-10-07T12:10:00Z</dcterms:created>
  <dcterms:modified xsi:type="dcterms:W3CDTF">2025-10-07T12:10:00Z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